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right" w:tblpY="158"/>
        <w:tblW w:w="28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590"/>
      </w:tblGrid>
      <w:tr w14:paraId="44BB95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15" w:type="dxa"/>
            <w:vAlign w:val="center"/>
          </w:tcPr>
          <w:p w14:paraId="7171B9F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1590" w:type="dxa"/>
            <w:vAlign w:val="center"/>
          </w:tcPr>
          <w:p w14:paraId="6C59ED30">
            <w:pPr>
              <w:jc w:val="center"/>
              <w:rPr>
                <w:rFonts w:ascii="宋体" w:hAnsi="宋体"/>
              </w:rPr>
            </w:pPr>
          </w:p>
        </w:tc>
      </w:tr>
    </w:tbl>
    <w:p w14:paraId="48B6089C">
      <w:pPr>
        <w:jc w:val="center"/>
        <w:rPr>
          <w:rFonts w:ascii="黑体" w:eastAsia="黑体"/>
          <w:sz w:val="52"/>
          <w:szCs w:val="44"/>
        </w:rPr>
      </w:pPr>
    </w:p>
    <w:p w14:paraId="52BCE058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 </w:t>
      </w:r>
    </w:p>
    <w:p w14:paraId="6A19A3D5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 w14:paraId="52C83C60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质量工程项目验收登记表</w:t>
      </w:r>
    </w:p>
    <w:p w14:paraId="06A4FA6E">
      <w:pPr>
        <w:jc w:val="center"/>
        <w:rPr>
          <w:rFonts w:ascii="黑体" w:eastAsia="黑体"/>
          <w:sz w:val="52"/>
          <w:szCs w:val="44"/>
        </w:rPr>
      </w:pPr>
    </w:p>
    <w:p w14:paraId="65B1A464">
      <w:pPr>
        <w:jc w:val="center"/>
        <w:rPr>
          <w:rFonts w:ascii="黑体" w:eastAsia="黑体"/>
          <w:sz w:val="52"/>
          <w:szCs w:val="44"/>
        </w:rPr>
      </w:pPr>
    </w:p>
    <w:p w14:paraId="797700BE"/>
    <w:tbl>
      <w:tblPr>
        <w:tblStyle w:val="4"/>
        <w:tblW w:w="7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4982"/>
      </w:tblGrid>
      <w:tr w14:paraId="5345B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663" w:type="dxa"/>
            <w:vAlign w:val="center"/>
          </w:tcPr>
          <w:p w14:paraId="116F634E"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982" w:type="dxa"/>
            <w:vAlign w:val="center"/>
          </w:tcPr>
          <w:p w14:paraId="75D0701A"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 w14:paraId="2ACB2C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3C4FA25E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982" w:type="dxa"/>
          </w:tcPr>
          <w:p w14:paraId="13870D56"/>
        </w:tc>
      </w:tr>
      <w:tr w14:paraId="71473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29BD007F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所在单位（盖章）：</w:t>
            </w:r>
          </w:p>
        </w:tc>
        <w:tc>
          <w:tcPr>
            <w:tcW w:w="4982" w:type="dxa"/>
          </w:tcPr>
          <w:p w14:paraId="0957F493"/>
        </w:tc>
      </w:tr>
      <w:tr w14:paraId="160B3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6CE512E8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w w:val="85"/>
                <w:sz w:val="32"/>
                <w:szCs w:val="32"/>
              </w:rPr>
              <w:t>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</w:tcPr>
          <w:p w14:paraId="01DD4050"/>
        </w:tc>
      </w:tr>
      <w:tr w14:paraId="7F1721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401EC511">
            <w:pPr>
              <w:jc w:val="distribute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项目参与人：</w:t>
            </w:r>
          </w:p>
          <w:p w14:paraId="4D7BB818">
            <w:pPr>
              <w:jc w:val="distribute"/>
              <w:rPr>
                <w:rFonts w:ascii="Times New Roman" w:hAnsi="Times New Roman" w:eastAsia="黑体"/>
                <w:szCs w:val="21"/>
              </w:rPr>
            </w:pPr>
            <w:r>
              <w:rPr>
                <w:rFonts w:ascii="Times New Roman" w:hAnsi="Times New Roman" w:eastAsia="黑体"/>
                <w:szCs w:val="21"/>
              </w:rPr>
              <w:t>（限前5人，不含</w:t>
            </w:r>
          </w:p>
          <w:p w14:paraId="65D37C5A">
            <w:pPr>
              <w:jc w:val="distribute"/>
              <w:rPr>
                <w:rFonts w:ascii="黑体" w:eastAsia="黑体"/>
                <w:w w:val="85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Cs w:val="21"/>
              </w:rPr>
              <w:t>项目负责人）</w:t>
            </w:r>
          </w:p>
        </w:tc>
        <w:tc>
          <w:tcPr>
            <w:tcW w:w="4982" w:type="dxa"/>
          </w:tcPr>
          <w:p w14:paraId="5BAE7026"/>
        </w:tc>
      </w:tr>
      <w:tr w14:paraId="464E11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663" w:type="dxa"/>
            <w:vAlign w:val="center"/>
          </w:tcPr>
          <w:p w14:paraId="56935653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4982" w:type="dxa"/>
          </w:tcPr>
          <w:p w14:paraId="12903387"/>
        </w:tc>
      </w:tr>
      <w:tr w14:paraId="0D5679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663" w:type="dxa"/>
            <w:vAlign w:val="center"/>
          </w:tcPr>
          <w:p w14:paraId="0FE26D4A"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982" w:type="dxa"/>
          </w:tcPr>
          <w:p w14:paraId="6E9AB1AC"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 w14:paraId="02CE94BB">
      <w:pPr>
        <w:rPr>
          <w:rFonts w:ascii="宋体" w:hAnsi="宋体"/>
          <w:sz w:val="32"/>
          <w:szCs w:val="32"/>
        </w:rPr>
      </w:pPr>
    </w:p>
    <w:p w14:paraId="1C6CED7B">
      <w:pPr>
        <w:jc w:val="center"/>
        <w:rPr>
          <w:rFonts w:ascii="宋体" w:hAnsi="宋体"/>
          <w:sz w:val="32"/>
          <w:szCs w:val="32"/>
        </w:rPr>
      </w:pPr>
    </w:p>
    <w:p w14:paraId="7E6B82DF"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教务处 制</w:t>
      </w:r>
    </w:p>
    <w:p w14:paraId="5B934585">
      <w:pPr>
        <w:widowControl/>
        <w:spacing w:after="120" w:line="48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月</w:t>
      </w:r>
    </w:p>
    <w:p w14:paraId="11A9D885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668E1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58" w:hRule="atLeast"/>
        </w:trPr>
        <w:tc>
          <w:tcPr>
            <w:tcW w:w="8755" w:type="dxa"/>
          </w:tcPr>
          <w:p w14:paraId="4253C16C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 w14:paraId="7477F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 w14:paraId="315F5C47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 w14:paraId="72DA8FF9">
      <w:pPr>
        <w:rPr>
          <w:rFonts w:ascii="宋体" w:hAnsi="宋体"/>
          <w:sz w:val="24"/>
        </w:rPr>
      </w:pPr>
    </w:p>
    <w:p w14:paraId="0EA1FC29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584BC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 w14:paraId="7A0D0F69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 w14:paraId="6442F574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14:paraId="5FF35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 w14:paraId="57D79938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 w14:paraId="55E240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 w14:paraId="075A8CF8">
            <w:pPr>
              <w:rPr>
                <w:rFonts w:ascii="宋体" w:hAnsi="宋体"/>
                <w:sz w:val="24"/>
              </w:rPr>
            </w:pPr>
          </w:p>
          <w:p w14:paraId="1B08C795">
            <w:pPr>
              <w:rPr>
                <w:rFonts w:ascii="宋体" w:hAnsi="宋体"/>
                <w:sz w:val="24"/>
              </w:rPr>
            </w:pPr>
          </w:p>
          <w:p w14:paraId="7FE770E6"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7FE043E2"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三、项目建设成果</w:t>
      </w:r>
      <w:r>
        <w:rPr>
          <w:rFonts w:ascii="宋体" w:hAnsi="宋体"/>
          <w:b/>
          <w:bCs/>
          <w:sz w:val="30"/>
          <w:szCs w:val="30"/>
        </w:rPr>
        <w:t>价值及应用、推广</w:t>
      </w:r>
      <w:r>
        <w:rPr>
          <w:rFonts w:hint="eastAsia" w:ascii="宋体" w:hAnsi="宋体"/>
          <w:b/>
          <w:bCs/>
          <w:sz w:val="30"/>
          <w:szCs w:val="30"/>
        </w:rPr>
        <w:t>、</w:t>
      </w:r>
      <w:r>
        <w:rPr>
          <w:rFonts w:ascii="宋体" w:hAnsi="宋体"/>
          <w:b/>
          <w:bCs/>
          <w:sz w:val="30"/>
          <w:szCs w:val="30"/>
        </w:rPr>
        <w:t>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74D50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8613" w:type="dxa"/>
          </w:tcPr>
          <w:p w14:paraId="6A8243D6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 w14:paraId="732BC999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14:paraId="50E00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613" w:type="dxa"/>
          </w:tcPr>
          <w:p w14:paraId="32BFD029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</w:tc>
      </w:tr>
      <w:tr w14:paraId="1A0A3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613" w:type="dxa"/>
          </w:tcPr>
          <w:p w14:paraId="35AA338E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项目创新性、目前所起到的主要示范作用和对教学改革的促进作用（500字以内），需附实证或证明材料</w:t>
            </w:r>
            <w:r>
              <w:rPr>
                <w:rFonts w:hint="eastAsia" w:ascii="Times New Roman" w:hAnsi="Times New Roman" w:eastAsia="华文楷体"/>
                <w:kern w:val="0"/>
                <w:szCs w:val="21"/>
              </w:rPr>
              <w:t>。</w:t>
            </w:r>
          </w:p>
        </w:tc>
      </w:tr>
    </w:tbl>
    <w:p w14:paraId="66F3E635"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四、其他需要说明</w:t>
      </w:r>
      <w:r>
        <w:rPr>
          <w:rFonts w:ascii="宋体" w:hAnsi="宋体"/>
          <w:b/>
          <w:bCs/>
          <w:sz w:val="30"/>
          <w:szCs w:val="30"/>
        </w:rPr>
        <w:t>的问题及</w:t>
      </w:r>
      <w:r>
        <w:rPr>
          <w:rFonts w:hint="eastAsia" w:ascii="宋体" w:hAnsi="宋体"/>
          <w:b/>
          <w:bCs/>
          <w:sz w:val="30"/>
          <w:szCs w:val="30"/>
        </w:rPr>
        <w:t>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55EAB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</w:tcPr>
          <w:p w14:paraId="7C04E7EE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 w14:paraId="5AB2D6E0"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五、项目经费使用情况</w:t>
      </w:r>
    </w:p>
    <w:tbl>
      <w:tblPr>
        <w:tblStyle w:val="4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 w14:paraId="0428E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 w14:paraId="77FFB865"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序号</w:t>
            </w:r>
          </w:p>
        </w:tc>
        <w:tc>
          <w:tcPr>
            <w:tcW w:w="3375" w:type="dxa"/>
            <w:vAlign w:val="center"/>
          </w:tcPr>
          <w:p w14:paraId="21EBC6AF"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支出科目</w:t>
            </w:r>
          </w:p>
        </w:tc>
        <w:tc>
          <w:tcPr>
            <w:tcW w:w="3990" w:type="dxa"/>
            <w:vAlign w:val="center"/>
          </w:tcPr>
          <w:p w14:paraId="2662F2AB"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金额（元）</w:t>
            </w:r>
          </w:p>
        </w:tc>
      </w:tr>
      <w:tr w14:paraId="0849D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6753DA3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 w14:paraId="52EB04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7346852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A6F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0F08318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 w14:paraId="55C82A8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829803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2D65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2545CB1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 w14:paraId="676B8F5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15C0A8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CA8B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22A2B79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 w14:paraId="2BD7A93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3A09D0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6E6A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0593CA7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 w14:paraId="7CEDE4F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0C2A8F8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C291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1F9E47A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 w14:paraId="57BB65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59A5BC0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776F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 w14:paraId="5A51E20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合计</w:t>
            </w:r>
          </w:p>
        </w:tc>
        <w:tc>
          <w:tcPr>
            <w:tcW w:w="3990" w:type="dxa"/>
            <w:vAlign w:val="center"/>
          </w:tcPr>
          <w:p w14:paraId="347B744E">
            <w:pPr>
              <w:rPr>
                <w:rFonts w:ascii="宋体" w:hAnsi="宋体"/>
                <w:szCs w:val="21"/>
              </w:rPr>
            </w:pPr>
          </w:p>
        </w:tc>
      </w:tr>
    </w:tbl>
    <w:p w14:paraId="735FDE22"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六、所在单位意见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 w14:paraId="62EEC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 w14:paraId="097805DC">
            <w:pPr>
              <w:rPr>
                <w:rFonts w:ascii="宋体" w:hAnsi="宋体"/>
                <w:sz w:val="32"/>
              </w:rPr>
            </w:pPr>
          </w:p>
          <w:p w14:paraId="053A3834">
            <w:pPr>
              <w:rPr>
                <w:rFonts w:ascii="宋体" w:hAnsi="宋体"/>
                <w:sz w:val="32"/>
              </w:rPr>
            </w:pPr>
          </w:p>
          <w:p w14:paraId="5DEEA657">
            <w:pPr>
              <w:rPr>
                <w:rFonts w:ascii="宋体" w:hAnsi="宋体"/>
                <w:sz w:val="32"/>
              </w:rPr>
            </w:pPr>
          </w:p>
          <w:p w14:paraId="2FC29F17">
            <w:pPr>
              <w:rPr>
                <w:rFonts w:ascii="宋体" w:hAnsi="宋体"/>
                <w:sz w:val="32"/>
              </w:rPr>
            </w:pPr>
          </w:p>
          <w:p w14:paraId="0B23E09C">
            <w:pPr>
              <w:rPr>
                <w:rFonts w:ascii="宋体" w:hAnsi="宋体"/>
                <w:sz w:val="32"/>
              </w:rPr>
            </w:pPr>
          </w:p>
          <w:p w14:paraId="225054C3">
            <w:pPr>
              <w:rPr>
                <w:rFonts w:ascii="宋体" w:hAnsi="宋体"/>
                <w:sz w:val="32"/>
              </w:rPr>
            </w:pPr>
          </w:p>
          <w:p w14:paraId="45FF7D3A">
            <w:pPr>
              <w:rPr>
                <w:rFonts w:ascii="宋体" w:hAnsi="宋体"/>
                <w:sz w:val="32"/>
              </w:rPr>
            </w:pPr>
          </w:p>
          <w:p w14:paraId="3AED80BD">
            <w:pPr>
              <w:rPr>
                <w:rFonts w:ascii="宋体" w:hAnsi="宋体"/>
                <w:sz w:val="32"/>
              </w:rPr>
            </w:pPr>
          </w:p>
          <w:p w14:paraId="01B06221">
            <w:pPr>
              <w:rPr>
                <w:rFonts w:ascii="宋体" w:hAnsi="宋体"/>
                <w:sz w:val="32"/>
              </w:rPr>
            </w:pPr>
          </w:p>
          <w:p w14:paraId="131C34B9">
            <w:pPr>
              <w:rPr>
                <w:rFonts w:ascii="华文楷体" w:hAnsi="华文楷体" w:eastAsia="华文楷体" w:cs="华文楷体"/>
                <w:sz w:val="24"/>
              </w:rPr>
            </w:pPr>
          </w:p>
          <w:p w14:paraId="391B2C49"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>单位负责人签名：</w:t>
            </w:r>
          </w:p>
          <w:p w14:paraId="2A7872B8"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单位公章：          </w:t>
            </w:r>
          </w:p>
          <w:p w14:paraId="1D85087E">
            <w:pPr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                                              年    月     日</w:t>
            </w:r>
          </w:p>
          <w:p w14:paraId="0DB83208">
            <w:pPr>
              <w:rPr>
                <w:rFonts w:ascii="宋体" w:hAnsi="宋体"/>
                <w:sz w:val="32"/>
              </w:rPr>
            </w:pPr>
          </w:p>
        </w:tc>
      </w:tr>
    </w:tbl>
    <w:p w14:paraId="7AE8BA0B"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七、专家组评审意见</w:t>
      </w:r>
    </w:p>
    <w:tbl>
      <w:tblPr>
        <w:tblStyle w:val="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4"/>
      </w:tblGrid>
      <w:tr w14:paraId="74C75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6" w:hRule="atLeast"/>
          <w:jc w:val="center"/>
        </w:trPr>
        <w:tc>
          <w:tcPr>
            <w:tcW w:w="8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64EB4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18152565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2B2AF608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767C2B0D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0073A46F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295E58B3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438B240A"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 w14:paraId="3360B6EC">
            <w:pPr>
              <w:spacing w:line="600" w:lineRule="exact"/>
              <w:rPr>
                <w:rFonts w:ascii="华文楷体" w:hAnsi="华文楷体" w:eastAsia="华文楷体" w:cs="华文楷体"/>
                <w:sz w:val="24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  专家组签字：</w:t>
            </w:r>
          </w:p>
          <w:p w14:paraId="68FEA15C">
            <w:pPr>
              <w:spacing w:line="600" w:lineRule="exact"/>
              <w:rPr>
                <w:rFonts w:ascii="华文楷体" w:hAnsi="华文楷体" w:eastAsia="华文楷体" w:cs="华文楷体"/>
                <w:sz w:val="32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                 年      月      日 </w:t>
            </w:r>
          </w:p>
        </w:tc>
      </w:tr>
    </w:tbl>
    <w:p w14:paraId="1FAFA3FD"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</w:docVars>
  <w:rsids>
    <w:rsidRoot w:val="004148ED"/>
    <w:rsid w:val="004148ED"/>
    <w:rsid w:val="009373FE"/>
    <w:rsid w:val="27642687"/>
    <w:rsid w:val="2A934C18"/>
    <w:rsid w:val="3CF6306D"/>
    <w:rsid w:val="560C63EB"/>
    <w:rsid w:val="74F7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770</Words>
  <Characters>791</Characters>
  <Lines>8</Lines>
  <Paragraphs>2</Paragraphs>
  <TotalTime>2</TotalTime>
  <ScaleCrop>false</ScaleCrop>
  <LinksUpToDate>false</LinksUpToDate>
  <CharactersWithSpaces>968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IVY</cp:lastModifiedBy>
  <cp:lastPrinted>2021-10-25T02:42:00Z</cp:lastPrinted>
  <dcterms:modified xsi:type="dcterms:W3CDTF">2024-09-04T07:28:21Z</dcterms:modified>
  <dc:title>项目编号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1EF3C32BF17D4E3F8EA252978937E982</vt:lpwstr>
  </property>
</Properties>
</file>